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4C" w:rsidRPr="00A35919" w:rsidRDefault="0029194C" w:rsidP="00A35919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05pt;margin-top:-56.05pt;width:612pt;height:841.25pt;z-index:-251658240" wrapcoords="-26 0 -26 21581 21600 21581 21600 0 -26 0">
            <v:imagedata r:id="rId5" o:title=""/>
            <w10:wrap type="tight"/>
          </v:shape>
        </w:pict>
      </w:r>
    </w:p>
    <w:p w:rsidR="0029194C" w:rsidRPr="00A35919" w:rsidRDefault="0029194C" w:rsidP="00A35919">
      <w:pPr>
        <w:jc w:val="center"/>
        <w:rPr>
          <w:rFonts w:ascii="Times New Roman" w:hAnsi="Times New Roman"/>
          <w:b/>
          <w:sz w:val="28"/>
          <w:szCs w:val="28"/>
        </w:rPr>
      </w:pPr>
      <w:r w:rsidRPr="00A3591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9194C" w:rsidRPr="00A35919" w:rsidRDefault="0029194C" w:rsidP="0065260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35919">
        <w:rPr>
          <w:rFonts w:ascii="Times New Roman" w:hAnsi="Times New Roman"/>
          <w:sz w:val="28"/>
          <w:szCs w:val="28"/>
        </w:rPr>
        <w:t xml:space="preserve">Годовой календарный учебный график муниципального </w:t>
      </w:r>
      <w:r>
        <w:rPr>
          <w:rFonts w:ascii="Times New Roman" w:hAnsi="Times New Roman"/>
          <w:sz w:val="28"/>
          <w:szCs w:val="28"/>
        </w:rPr>
        <w:t>бюджетного</w:t>
      </w:r>
      <w:r w:rsidRPr="00A35919">
        <w:rPr>
          <w:rFonts w:ascii="Times New Roman" w:hAnsi="Times New Roman"/>
          <w:sz w:val="28"/>
          <w:szCs w:val="28"/>
        </w:rPr>
        <w:t xml:space="preserve"> учреждения дополнительного образования </w:t>
      </w:r>
      <w:r>
        <w:rPr>
          <w:rFonts w:ascii="Times New Roman" w:hAnsi="Times New Roman"/>
          <w:sz w:val="28"/>
          <w:szCs w:val="28"/>
        </w:rPr>
        <w:t xml:space="preserve">«Бабаевский Дом детского творчества» </w:t>
      </w:r>
      <w:r w:rsidRPr="00A35919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ДДТ</w:t>
      </w:r>
      <w:r w:rsidRPr="00A35919">
        <w:rPr>
          <w:rFonts w:ascii="Times New Roman" w:hAnsi="Times New Roman"/>
          <w:sz w:val="28"/>
          <w:szCs w:val="28"/>
        </w:rPr>
        <w:t xml:space="preserve">) является документом, регламентирующим организацию образовательного процесса в учреждении. 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 </w:t>
      </w:r>
      <w:r>
        <w:rPr>
          <w:rFonts w:ascii="Times New Roman" w:hAnsi="Times New Roman"/>
          <w:sz w:val="28"/>
          <w:szCs w:val="28"/>
        </w:rPr>
        <w:t>Учреждение</w:t>
      </w:r>
      <w:r w:rsidRPr="00A35919">
        <w:rPr>
          <w:rFonts w:ascii="Times New Roman" w:hAnsi="Times New Roman"/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в соответствии с годовым календарным учебным графиком.  </w:t>
      </w:r>
    </w:p>
    <w:p w:rsidR="0029194C" w:rsidRDefault="0029194C" w:rsidP="00652606">
      <w:pPr>
        <w:pStyle w:val="ListParagraph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D80B6F">
        <w:rPr>
          <w:rFonts w:ascii="Times New Roman" w:hAnsi="Times New Roman"/>
          <w:b/>
          <w:sz w:val="28"/>
          <w:szCs w:val="28"/>
        </w:rPr>
        <w:t>Нормативно-правовая база</w:t>
      </w:r>
    </w:p>
    <w:p w:rsidR="0029194C" w:rsidRPr="00D80B6F" w:rsidRDefault="0029194C" w:rsidP="00652606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80B6F">
        <w:rPr>
          <w:rFonts w:ascii="Times New Roman" w:hAnsi="Times New Roman"/>
          <w:sz w:val="28"/>
          <w:szCs w:val="28"/>
        </w:rPr>
        <w:t xml:space="preserve"> Нормативно-правовую базу календарного учебного графика </w:t>
      </w:r>
      <w:r>
        <w:rPr>
          <w:rFonts w:ascii="Times New Roman" w:hAnsi="Times New Roman"/>
          <w:sz w:val="28"/>
          <w:szCs w:val="28"/>
        </w:rPr>
        <w:t>ДДТ</w:t>
      </w:r>
      <w:r w:rsidRPr="00D80B6F">
        <w:rPr>
          <w:rFonts w:ascii="Times New Roman" w:hAnsi="Times New Roman"/>
          <w:sz w:val="28"/>
          <w:szCs w:val="28"/>
        </w:rPr>
        <w:t xml:space="preserve"> составляют:</w:t>
      </w:r>
    </w:p>
    <w:p w:rsidR="0029194C" w:rsidRPr="00B132AA" w:rsidRDefault="0029194C" w:rsidP="00652606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5675">
        <w:rPr>
          <w:rFonts w:ascii="Times New Roman" w:hAnsi="Times New Roman"/>
          <w:sz w:val="28"/>
          <w:szCs w:val="28"/>
        </w:rPr>
        <w:t xml:space="preserve"> </w:t>
      </w:r>
      <w:r w:rsidRPr="00652606">
        <w:rPr>
          <w:rFonts w:ascii="Times New Roman" w:hAnsi="Times New Roman"/>
          <w:sz w:val="28"/>
          <w:szCs w:val="28"/>
        </w:rPr>
        <w:t xml:space="preserve">1. </w:t>
      </w:r>
      <w:r w:rsidRPr="00B15675">
        <w:rPr>
          <w:rFonts w:ascii="Times New Roman" w:hAnsi="Times New Roman"/>
          <w:sz w:val="28"/>
          <w:szCs w:val="28"/>
        </w:rPr>
        <w:t xml:space="preserve"> Закон Российской Федерации «Об образовании в Российской Федерации» от 29.12. 2012 № 273 – ФЗ.</w:t>
      </w:r>
    </w:p>
    <w:p w:rsidR="0029194C" w:rsidRDefault="0029194C" w:rsidP="00E14EA9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2606">
        <w:rPr>
          <w:rFonts w:ascii="Times New Roman" w:hAnsi="Times New Roman"/>
          <w:sz w:val="28"/>
          <w:szCs w:val="28"/>
        </w:rPr>
        <w:t>2.</w:t>
      </w:r>
      <w:r w:rsidRPr="00B15675">
        <w:rPr>
          <w:rFonts w:ascii="Times New Roman" w:hAnsi="Times New Roman"/>
          <w:sz w:val="28"/>
          <w:szCs w:val="28"/>
        </w:rPr>
        <w:t xml:space="preserve"> </w:t>
      </w:r>
      <w:r w:rsidRPr="00652606">
        <w:rPr>
          <w:rFonts w:ascii="Times New Roman" w:hAnsi="Times New Roman"/>
          <w:sz w:val="28"/>
          <w:szCs w:val="28"/>
        </w:rPr>
        <w:t xml:space="preserve"> </w:t>
      </w:r>
      <w:r w:rsidRPr="00B15675">
        <w:rPr>
          <w:rFonts w:ascii="Times New Roman" w:hAnsi="Times New Roman"/>
          <w:sz w:val="28"/>
          <w:szCs w:val="28"/>
        </w:rPr>
        <w:t xml:space="preserve">Федеральный закон «Об основных гарантиях прав ребёнка в Российской Федерации» от 24.07 </w:t>
      </w:r>
      <w:smartTag w:uri="urn:schemas-microsoft-com:office:smarttags" w:element="metricconverter">
        <w:smartTagPr>
          <w:attr w:name="ProductID" w:val="1998 г"/>
        </w:smartTagPr>
        <w:r w:rsidRPr="00B15675">
          <w:rPr>
            <w:rFonts w:ascii="Times New Roman" w:hAnsi="Times New Roman"/>
            <w:sz w:val="28"/>
            <w:szCs w:val="28"/>
          </w:rPr>
          <w:t>1998 г</w:t>
        </w:r>
      </w:smartTag>
      <w:r w:rsidRPr="00B15675">
        <w:rPr>
          <w:rFonts w:ascii="Times New Roman" w:hAnsi="Times New Roman"/>
          <w:sz w:val="28"/>
          <w:szCs w:val="28"/>
        </w:rPr>
        <w:t xml:space="preserve">.; </w:t>
      </w:r>
    </w:p>
    <w:p w:rsidR="0029194C" w:rsidRPr="00B15675" w:rsidRDefault="0029194C" w:rsidP="00E14EA9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B15675">
        <w:rPr>
          <w:rFonts w:ascii="Times New Roman" w:hAnsi="Times New Roman"/>
          <w:color w:val="000000"/>
          <w:spacing w:val="3"/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B15675">
          <w:rPr>
            <w:rFonts w:ascii="Times New Roman" w:hAnsi="Times New Roman"/>
            <w:color w:val="000000"/>
            <w:spacing w:val="3"/>
            <w:sz w:val="28"/>
            <w:szCs w:val="28"/>
          </w:rPr>
          <w:t>2014 г</w:t>
        </w:r>
      </w:smartTag>
      <w:r w:rsidRPr="00B15675">
        <w:rPr>
          <w:rFonts w:ascii="Times New Roman" w:hAnsi="Times New Roman"/>
          <w:color w:val="000000"/>
          <w:spacing w:val="3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1 г"/>
        </w:smartTagPr>
        <w:r w:rsidRPr="00B15675">
          <w:rPr>
            <w:rFonts w:ascii="Times New Roman" w:hAnsi="Times New Roman"/>
            <w:color w:val="000000"/>
            <w:spacing w:val="3"/>
            <w:sz w:val="28"/>
            <w:szCs w:val="28"/>
          </w:rPr>
          <w:t>41 г</w:t>
        </w:r>
      </w:smartTag>
      <w:r w:rsidRPr="00B15675">
        <w:rPr>
          <w:rFonts w:ascii="Times New Roman" w:hAnsi="Times New Roman"/>
          <w:color w:val="000000"/>
          <w:spacing w:val="3"/>
          <w:sz w:val="28"/>
          <w:szCs w:val="28"/>
        </w:rPr>
        <w:t>. Москва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29194C" w:rsidRPr="00B15675" w:rsidRDefault="0029194C" w:rsidP="00652606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Pr="00652606">
        <w:rPr>
          <w:rFonts w:ascii="Times New Roman" w:hAnsi="Times New Roman"/>
          <w:sz w:val="28"/>
          <w:szCs w:val="28"/>
        </w:rPr>
        <w:t xml:space="preserve"> </w:t>
      </w:r>
      <w:r w:rsidRPr="00B15675">
        <w:rPr>
          <w:rFonts w:ascii="Times New Roman" w:hAnsi="Times New Roman"/>
          <w:sz w:val="28"/>
          <w:szCs w:val="28"/>
        </w:rPr>
        <w:t xml:space="preserve"> Лицензия на осуществление образовательной деятельности № </w:t>
      </w:r>
      <w:r>
        <w:rPr>
          <w:rFonts w:ascii="Times New Roman" w:hAnsi="Times New Roman"/>
          <w:sz w:val="28"/>
          <w:szCs w:val="28"/>
        </w:rPr>
        <w:t xml:space="preserve">9327 от 13. </w:t>
      </w:r>
      <w:smartTag w:uri="urn:schemas-microsoft-com:office:smarttags" w:element="metricconverter">
        <w:smartTagPr>
          <w:attr w:name="ProductID" w:val="04.2017 г"/>
        </w:smartTagPr>
        <w:r>
          <w:rPr>
            <w:rFonts w:ascii="Times New Roman" w:hAnsi="Times New Roman"/>
            <w:sz w:val="28"/>
            <w:szCs w:val="28"/>
          </w:rPr>
          <w:t>04.2017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B15675">
        <w:rPr>
          <w:rFonts w:ascii="Times New Roman" w:hAnsi="Times New Roman"/>
          <w:sz w:val="28"/>
          <w:szCs w:val="28"/>
        </w:rPr>
        <w:t>;</w:t>
      </w:r>
    </w:p>
    <w:p w:rsidR="0029194C" w:rsidRPr="00B15675" w:rsidRDefault="0029194C" w:rsidP="0080226C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</w:t>
      </w:r>
      <w:r w:rsidRPr="006526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Устав</w:t>
      </w:r>
      <w:r w:rsidRPr="00B156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МБУ ДО «Бабаевский ДДТ»</w:t>
      </w:r>
      <w:r w:rsidRPr="00B15675">
        <w:rPr>
          <w:rFonts w:ascii="Times New Roman" w:hAnsi="Times New Roman"/>
          <w:sz w:val="28"/>
          <w:szCs w:val="28"/>
        </w:rPr>
        <w:t xml:space="preserve"> (в последней редакции от </w:t>
      </w:r>
      <w:r>
        <w:rPr>
          <w:rFonts w:ascii="Times New Roman" w:hAnsi="Times New Roman"/>
          <w:sz w:val="28"/>
          <w:szCs w:val="28"/>
        </w:rPr>
        <w:t>21.12.2015</w:t>
      </w:r>
      <w:r w:rsidRPr="00B15675">
        <w:rPr>
          <w:rFonts w:ascii="Times New Roman" w:hAnsi="Times New Roman"/>
          <w:sz w:val="28"/>
          <w:szCs w:val="28"/>
        </w:rPr>
        <w:t xml:space="preserve"> г.); </w:t>
      </w:r>
    </w:p>
    <w:p w:rsidR="0029194C" w:rsidRDefault="0029194C" w:rsidP="0080226C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 </w:t>
      </w:r>
      <w:r w:rsidRPr="00B15675">
        <w:rPr>
          <w:rFonts w:ascii="Times New Roman" w:hAnsi="Times New Roman"/>
          <w:sz w:val="28"/>
          <w:szCs w:val="28"/>
        </w:rPr>
        <w:t xml:space="preserve">Локальные акты учреждения.    </w:t>
      </w:r>
    </w:p>
    <w:p w:rsidR="0029194C" w:rsidRPr="00B15675" w:rsidRDefault="0029194C" w:rsidP="0080226C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29194C" w:rsidRPr="00D80B6F" w:rsidRDefault="0029194C" w:rsidP="00D7791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80B6F">
        <w:rPr>
          <w:rFonts w:ascii="Times New Roman" w:hAnsi="Times New Roman"/>
          <w:b/>
          <w:sz w:val="28"/>
          <w:szCs w:val="28"/>
        </w:rPr>
        <w:t xml:space="preserve">Обучение в МБУ ДО «Бабаевский ДДТ» </w:t>
      </w:r>
    </w:p>
    <w:p w:rsidR="0029194C" w:rsidRPr="00D80B6F" w:rsidRDefault="0029194C" w:rsidP="0080226C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</w:t>
      </w:r>
      <w:r w:rsidRPr="00D80B6F">
        <w:rPr>
          <w:rFonts w:ascii="Times New Roman" w:hAnsi="Times New Roman"/>
          <w:sz w:val="28"/>
          <w:szCs w:val="28"/>
        </w:rPr>
        <w:t xml:space="preserve">учение осуществляется в течение всего учебного года, включая каникулярное время. </w:t>
      </w:r>
    </w:p>
    <w:p w:rsidR="0029194C" w:rsidRPr="00B15675" w:rsidRDefault="0029194C" w:rsidP="0080226C">
      <w:pPr>
        <w:pStyle w:val="ListParagraph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5675">
        <w:rPr>
          <w:rFonts w:ascii="Times New Roman" w:hAnsi="Times New Roman"/>
          <w:sz w:val="28"/>
          <w:szCs w:val="28"/>
        </w:rPr>
        <w:t xml:space="preserve">Промежуточная аттестация проводится в декабре, </w:t>
      </w:r>
      <w:r>
        <w:rPr>
          <w:rFonts w:ascii="Times New Roman" w:hAnsi="Times New Roman"/>
          <w:sz w:val="28"/>
          <w:szCs w:val="28"/>
        </w:rPr>
        <w:t>мае</w:t>
      </w:r>
      <w:r w:rsidRPr="00B156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июне -</w:t>
      </w:r>
      <w:r w:rsidRPr="00B15675">
        <w:rPr>
          <w:rFonts w:ascii="Times New Roman" w:hAnsi="Times New Roman"/>
          <w:sz w:val="28"/>
          <w:szCs w:val="28"/>
        </w:rPr>
        <w:t xml:space="preserve"> по итогам полугодия, учебного года.  Итоговая аттестация про</w:t>
      </w:r>
      <w:r>
        <w:rPr>
          <w:rFonts w:ascii="Times New Roman" w:hAnsi="Times New Roman"/>
          <w:sz w:val="28"/>
          <w:szCs w:val="28"/>
        </w:rPr>
        <w:t>водится</w:t>
      </w:r>
      <w:r w:rsidRPr="00B15675">
        <w:rPr>
          <w:rFonts w:ascii="Times New Roman" w:hAnsi="Times New Roman"/>
          <w:sz w:val="28"/>
          <w:szCs w:val="28"/>
        </w:rPr>
        <w:t xml:space="preserve"> по окончании полного курса обучения по </w:t>
      </w:r>
      <w:r>
        <w:rPr>
          <w:rFonts w:ascii="Times New Roman" w:hAnsi="Times New Roman"/>
          <w:sz w:val="28"/>
          <w:szCs w:val="28"/>
        </w:rPr>
        <w:t>дополнительным общеобразовательным общеразвивающим программам.</w:t>
      </w:r>
    </w:p>
    <w:p w:rsidR="0029194C" w:rsidRDefault="0029194C" w:rsidP="0080226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80B6F">
        <w:rPr>
          <w:rFonts w:ascii="Times New Roman" w:hAnsi="Times New Roman"/>
          <w:b/>
          <w:sz w:val="28"/>
          <w:szCs w:val="28"/>
        </w:rPr>
        <w:t>. Количество  дополнительных образовательных программ, учебных групп, обучающихся по направлениям деятельности в 201</w:t>
      </w:r>
      <w:r>
        <w:rPr>
          <w:rFonts w:ascii="Times New Roman" w:hAnsi="Times New Roman"/>
          <w:b/>
          <w:sz w:val="28"/>
          <w:szCs w:val="28"/>
        </w:rPr>
        <w:t>7</w:t>
      </w:r>
      <w:r w:rsidRPr="00D80B6F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8</w:t>
      </w:r>
      <w:r w:rsidRPr="00D80B6F">
        <w:rPr>
          <w:rFonts w:ascii="Times New Roman" w:hAnsi="Times New Roman"/>
          <w:b/>
          <w:sz w:val="28"/>
          <w:szCs w:val="28"/>
        </w:rPr>
        <w:t xml:space="preserve"> учебном году.</w:t>
      </w:r>
      <w:r w:rsidRPr="00A35919">
        <w:rPr>
          <w:rFonts w:ascii="Times New Roman" w:hAnsi="Times New Roman"/>
          <w:sz w:val="28"/>
          <w:szCs w:val="28"/>
        </w:rPr>
        <w:t xml:space="preserve"> Образовательный процесс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A35919">
        <w:rPr>
          <w:rFonts w:ascii="Times New Roman" w:hAnsi="Times New Roman"/>
          <w:sz w:val="28"/>
          <w:szCs w:val="28"/>
        </w:rPr>
        <w:t xml:space="preserve"> реализуется через дополнительные образовательные программы по  направленностям: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110"/>
        <w:gridCol w:w="1644"/>
        <w:gridCol w:w="1617"/>
        <w:gridCol w:w="1666"/>
      </w:tblGrid>
      <w:tr w:rsidR="0029194C" w:rsidRPr="00E15D86" w:rsidTr="00E15D86">
        <w:tc>
          <w:tcPr>
            <w:tcW w:w="534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644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 xml:space="preserve">Количество программ </w:t>
            </w:r>
          </w:p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 xml:space="preserve">Количество групп </w:t>
            </w:r>
          </w:p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 xml:space="preserve">Количество детей </w:t>
            </w:r>
          </w:p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94C" w:rsidRPr="00E15D86" w:rsidTr="00E15D86">
        <w:tc>
          <w:tcPr>
            <w:tcW w:w="534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644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17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66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449</w:t>
            </w:r>
          </w:p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94C" w:rsidRPr="00E15D86" w:rsidTr="00E15D86">
        <w:tc>
          <w:tcPr>
            <w:tcW w:w="534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644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66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163</w:t>
            </w:r>
          </w:p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94C" w:rsidRPr="00E15D86" w:rsidTr="00E15D86">
        <w:tc>
          <w:tcPr>
            <w:tcW w:w="534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1644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89</w:t>
            </w:r>
          </w:p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94C" w:rsidRPr="00E15D86" w:rsidTr="00E15D86">
        <w:tc>
          <w:tcPr>
            <w:tcW w:w="534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Естественнонаучная  направленность</w:t>
            </w:r>
          </w:p>
        </w:tc>
        <w:tc>
          <w:tcPr>
            <w:tcW w:w="1644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94C" w:rsidRPr="00E15D86" w:rsidTr="00E15D86">
        <w:tc>
          <w:tcPr>
            <w:tcW w:w="534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644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29194C" w:rsidRPr="00E15D86" w:rsidTr="00E15D86">
        <w:tc>
          <w:tcPr>
            <w:tcW w:w="534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</w:p>
          <w:p w:rsidR="0029194C" w:rsidRPr="00E15D86" w:rsidRDefault="0029194C" w:rsidP="00E15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17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66" w:type="dxa"/>
          </w:tcPr>
          <w:p w:rsidR="0029194C" w:rsidRPr="00E15D86" w:rsidRDefault="0029194C" w:rsidP="00E15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D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</w:tbl>
    <w:p w:rsidR="0029194C" w:rsidRPr="00A35919" w:rsidRDefault="0029194C" w:rsidP="00A35919">
      <w:pPr>
        <w:rPr>
          <w:rFonts w:ascii="Times New Roman" w:hAnsi="Times New Roman"/>
          <w:sz w:val="28"/>
          <w:szCs w:val="28"/>
        </w:rPr>
      </w:pPr>
    </w:p>
    <w:p w:rsidR="0029194C" w:rsidRPr="00D77913" w:rsidRDefault="0029194C" w:rsidP="00D7791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D77913">
        <w:rPr>
          <w:rFonts w:ascii="Times New Roman" w:hAnsi="Times New Roman"/>
          <w:b/>
          <w:sz w:val="28"/>
          <w:szCs w:val="28"/>
        </w:rPr>
        <w:t xml:space="preserve">Регламент образовательного процесса </w:t>
      </w:r>
    </w:p>
    <w:p w:rsidR="0029194C" w:rsidRPr="002E791C" w:rsidRDefault="0029194C" w:rsidP="00D77913"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791C">
        <w:rPr>
          <w:rFonts w:ascii="Times New Roman" w:hAnsi="Times New Roman"/>
          <w:sz w:val="28"/>
          <w:szCs w:val="28"/>
        </w:rPr>
        <w:t>Продолжительность учебной  недели – 6 дней.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0642E">
        <w:rPr>
          <w:rFonts w:ascii="Times New Roman" w:hAnsi="Times New Roman"/>
          <w:sz w:val="28"/>
          <w:szCs w:val="28"/>
        </w:rPr>
        <w:t xml:space="preserve"> Продолжительность </w:t>
      </w:r>
      <w:r>
        <w:rPr>
          <w:rFonts w:ascii="Times New Roman" w:hAnsi="Times New Roman"/>
          <w:sz w:val="28"/>
          <w:szCs w:val="28"/>
        </w:rPr>
        <w:t>учебных занятий: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одного учебного занятия хореографических коллективов для воспитанников 1 года обучения – 30 минут, перерыв между учебными занятиями -10 минут;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одного учебного занятия по дополнительным общеобразовательным общеразвивающим программам – 40 минут, перерыв между учебными занятиями – 10 минут;</w:t>
      </w:r>
    </w:p>
    <w:p w:rsidR="0029194C" w:rsidRPr="00C0642E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одного учебного занятия по дополнительным общеобразовательным общеразвивающим программам для детей с ОВЗ – 30 минут, перерыв между учебными занятиями – 10 минут.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35919">
        <w:rPr>
          <w:rFonts w:ascii="Times New Roman" w:hAnsi="Times New Roman"/>
          <w:sz w:val="28"/>
          <w:szCs w:val="28"/>
        </w:rPr>
        <w:t>По каждому курсу разработаны программы, составленные в соответстви</w:t>
      </w:r>
      <w:r>
        <w:rPr>
          <w:rFonts w:ascii="Times New Roman" w:hAnsi="Times New Roman"/>
          <w:sz w:val="28"/>
          <w:szCs w:val="28"/>
        </w:rPr>
        <w:t xml:space="preserve">и с принятыми нормативами: 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5919">
        <w:rPr>
          <w:rFonts w:ascii="Times New Roman" w:hAnsi="Times New Roman"/>
          <w:sz w:val="28"/>
          <w:szCs w:val="28"/>
        </w:rPr>
        <w:t xml:space="preserve"> 36 часов – при занятиях по 1 часу 1 раз в неделю; 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5919">
        <w:rPr>
          <w:rFonts w:ascii="Times New Roman" w:hAnsi="Times New Roman"/>
          <w:sz w:val="28"/>
          <w:szCs w:val="28"/>
        </w:rPr>
        <w:t xml:space="preserve">72 часа – при занятиях по 1 часу 2 раза в неделю; 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5919">
        <w:rPr>
          <w:rFonts w:ascii="Times New Roman" w:hAnsi="Times New Roman"/>
          <w:sz w:val="28"/>
          <w:szCs w:val="28"/>
        </w:rPr>
        <w:t>108 часов - при занятиях по 2 и  1 часу 2 раза в неделю;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5919">
        <w:rPr>
          <w:rFonts w:ascii="Times New Roman" w:hAnsi="Times New Roman"/>
          <w:sz w:val="28"/>
          <w:szCs w:val="28"/>
        </w:rPr>
        <w:t xml:space="preserve"> 144 часа – при занятиях по 2 часа 2 раза в неделю; </w:t>
      </w:r>
    </w:p>
    <w:p w:rsidR="0029194C" w:rsidRPr="00A35919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5919">
        <w:rPr>
          <w:rFonts w:ascii="Times New Roman" w:hAnsi="Times New Roman"/>
          <w:sz w:val="28"/>
          <w:szCs w:val="28"/>
        </w:rPr>
        <w:t xml:space="preserve">216 часов – при занятиях по 2 часа 3 раза в неделю. 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5919">
        <w:rPr>
          <w:rFonts w:ascii="Times New Roman" w:hAnsi="Times New Roman"/>
          <w:sz w:val="28"/>
          <w:szCs w:val="28"/>
        </w:rPr>
        <w:t xml:space="preserve">. Режим  занятий </w:t>
      </w:r>
    </w:p>
    <w:p w:rsidR="0029194C" w:rsidRPr="005D69D3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D69D3">
        <w:rPr>
          <w:rFonts w:ascii="Times New Roman" w:hAnsi="Times New Roman"/>
          <w:sz w:val="28"/>
          <w:szCs w:val="28"/>
        </w:rPr>
        <w:t xml:space="preserve">Организация образовательного процесса регламентируется </w:t>
      </w:r>
      <w:r w:rsidRPr="005D69D3">
        <w:rPr>
          <w:rFonts w:ascii="Times New Roman" w:hAnsi="Times New Roman"/>
          <w:color w:val="000000"/>
          <w:spacing w:val="-1"/>
          <w:sz w:val="28"/>
          <w:szCs w:val="28"/>
        </w:rPr>
        <w:t>режимом обучения и воспитания</w:t>
      </w:r>
      <w:r w:rsidRPr="005D69D3">
        <w:rPr>
          <w:rFonts w:ascii="Times New Roman" w:hAnsi="Times New Roman"/>
          <w:sz w:val="28"/>
          <w:szCs w:val="28"/>
        </w:rPr>
        <w:t>, утверждённым директором ДДТ.</w:t>
      </w:r>
    </w:p>
    <w:p w:rsidR="0029194C" w:rsidRPr="00D77913" w:rsidRDefault="0029194C" w:rsidP="00D77913">
      <w:pPr>
        <w:ind w:firstLine="851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D69D3">
        <w:rPr>
          <w:rFonts w:ascii="Times New Roman" w:hAnsi="Times New Roman"/>
          <w:color w:val="000000"/>
          <w:spacing w:val="-1"/>
          <w:sz w:val="28"/>
          <w:szCs w:val="28"/>
        </w:rPr>
        <w:t>Расписание учебных занятий в объединениях составляют педагоги дополнительного  образования с учетом пожеланий обучающихся,    родителей    (законных    представителей)    несовершеннолетних обучающихся</w:t>
      </w:r>
      <w:r w:rsidRPr="005D69D3">
        <w:rPr>
          <w:rFonts w:ascii="Times New Roman" w:hAnsi="Times New Roman"/>
          <w:color w:val="000000"/>
          <w:spacing w:val="2"/>
          <w:sz w:val="28"/>
          <w:szCs w:val="28"/>
        </w:rPr>
        <w:t xml:space="preserve">, возрастных особенностей </w:t>
      </w:r>
      <w:r w:rsidRPr="005D69D3">
        <w:rPr>
          <w:rFonts w:ascii="Times New Roman" w:hAnsi="Times New Roman"/>
          <w:color w:val="000000"/>
          <w:spacing w:val="-1"/>
          <w:sz w:val="28"/>
          <w:szCs w:val="28"/>
        </w:rPr>
        <w:t>обучающихся</w:t>
      </w:r>
      <w:r w:rsidRPr="005D69D3">
        <w:rPr>
          <w:rFonts w:ascii="Times New Roman" w:hAnsi="Times New Roman"/>
          <w:color w:val="000000"/>
          <w:spacing w:val="2"/>
          <w:sz w:val="28"/>
          <w:szCs w:val="28"/>
        </w:rPr>
        <w:t xml:space="preserve"> и установленных санитарно- гигиенических   норм    и   правил.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35919">
        <w:rPr>
          <w:rFonts w:ascii="Times New Roman" w:hAnsi="Times New Roman"/>
          <w:sz w:val="28"/>
          <w:szCs w:val="28"/>
        </w:rPr>
        <w:t xml:space="preserve">. Количество учебных смен – 2 </w:t>
      </w:r>
    </w:p>
    <w:p w:rsidR="0029194C" w:rsidRPr="00084D80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35919">
        <w:rPr>
          <w:rFonts w:ascii="Times New Roman" w:hAnsi="Times New Roman"/>
          <w:sz w:val="28"/>
          <w:szCs w:val="28"/>
        </w:rPr>
        <w:t xml:space="preserve">1 </w:t>
      </w:r>
      <w:r w:rsidRPr="00084D80">
        <w:rPr>
          <w:rFonts w:ascii="Times New Roman" w:hAnsi="Times New Roman"/>
          <w:sz w:val="28"/>
          <w:szCs w:val="28"/>
        </w:rPr>
        <w:t xml:space="preserve">смена 08.00 – 13.00 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84D80">
        <w:rPr>
          <w:rFonts w:ascii="Times New Roman" w:hAnsi="Times New Roman"/>
          <w:sz w:val="28"/>
          <w:szCs w:val="28"/>
        </w:rPr>
        <w:t xml:space="preserve"> 2 смена 14.00 - 20.00   </w:t>
      </w:r>
    </w:p>
    <w:p w:rsidR="0029194C" w:rsidRPr="00084D80" w:rsidRDefault="0029194C" w:rsidP="00D77913">
      <w:pPr>
        <w:shd w:val="clear" w:color="auto" w:fill="FFFFFF"/>
        <w:tabs>
          <w:tab w:val="left" w:pos="965"/>
        </w:tabs>
        <w:spacing w:before="5"/>
        <w:ind w:firstLine="851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sz w:val="28"/>
          <w:szCs w:val="28"/>
        </w:rPr>
        <w:t>Р</w:t>
      </w:r>
      <w:r w:rsidRPr="00084D80">
        <w:rPr>
          <w:rFonts w:ascii="Times New Roman" w:hAnsi="Times New Roman"/>
          <w:color w:val="000000"/>
          <w:spacing w:val="-11"/>
          <w:sz w:val="28"/>
          <w:szCs w:val="28"/>
        </w:rPr>
        <w:t>ежим работы объединений:</w:t>
      </w:r>
    </w:p>
    <w:p w:rsidR="0029194C" w:rsidRPr="00084D80" w:rsidRDefault="0029194C" w:rsidP="00D7791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/>
        <w:ind w:firstLine="851"/>
        <w:jc w:val="both"/>
        <w:rPr>
          <w:rFonts w:ascii="Times New Roman" w:hAnsi="Times New Roman"/>
          <w:spacing w:val="-11"/>
          <w:sz w:val="28"/>
          <w:szCs w:val="28"/>
        </w:rPr>
      </w:pPr>
      <w:r w:rsidRPr="00084D80">
        <w:rPr>
          <w:rFonts w:ascii="Times New Roman" w:hAnsi="Times New Roman"/>
          <w:spacing w:val="-11"/>
          <w:sz w:val="28"/>
          <w:szCs w:val="28"/>
        </w:rPr>
        <w:t>С понедельника по пятницу с 8.00 до 20.00;</w:t>
      </w:r>
    </w:p>
    <w:p w:rsidR="0029194C" w:rsidRPr="00D77913" w:rsidRDefault="0029194C" w:rsidP="00D7791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/>
        <w:ind w:firstLine="851"/>
        <w:jc w:val="both"/>
        <w:rPr>
          <w:rFonts w:ascii="Times New Roman" w:hAnsi="Times New Roman"/>
          <w:spacing w:val="-11"/>
          <w:sz w:val="28"/>
          <w:szCs w:val="28"/>
        </w:rPr>
      </w:pPr>
      <w:r w:rsidRPr="00084D80">
        <w:rPr>
          <w:rFonts w:ascii="Times New Roman" w:hAnsi="Times New Roman"/>
          <w:spacing w:val="-11"/>
          <w:sz w:val="28"/>
          <w:szCs w:val="28"/>
        </w:rPr>
        <w:t>Суббота с 10.00 до 1</w:t>
      </w:r>
      <w:r>
        <w:rPr>
          <w:rFonts w:ascii="Times New Roman" w:hAnsi="Times New Roman"/>
          <w:spacing w:val="-11"/>
          <w:sz w:val="28"/>
          <w:szCs w:val="28"/>
        </w:rPr>
        <w:t>6</w:t>
      </w:r>
      <w:r w:rsidRPr="00084D80">
        <w:rPr>
          <w:rFonts w:ascii="Times New Roman" w:hAnsi="Times New Roman"/>
          <w:spacing w:val="-11"/>
          <w:sz w:val="28"/>
          <w:szCs w:val="28"/>
        </w:rPr>
        <w:t>.00</w:t>
      </w:r>
    </w:p>
    <w:p w:rsidR="0029194C" w:rsidRDefault="0029194C" w:rsidP="00BD023C">
      <w:pPr>
        <w:ind w:left="708" w:firstLine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35919">
        <w:rPr>
          <w:rFonts w:ascii="Times New Roman" w:hAnsi="Times New Roman"/>
          <w:sz w:val="28"/>
          <w:szCs w:val="28"/>
        </w:rPr>
        <w:t xml:space="preserve">. Режим работы административного и педагогического персонала: </w:t>
      </w:r>
    </w:p>
    <w:p w:rsidR="0029194C" w:rsidRDefault="0029194C" w:rsidP="00BD023C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35919">
        <w:rPr>
          <w:rFonts w:ascii="Times New Roman" w:hAnsi="Times New Roman"/>
          <w:sz w:val="28"/>
          <w:szCs w:val="28"/>
        </w:rPr>
        <w:t>Администрация – с 0</w:t>
      </w:r>
      <w:r>
        <w:rPr>
          <w:rFonts w:ascii="Times New Roman" w:hAnsi="Times New Roman"/>
          <w:sz w:val="28"/>
          <w:szCs w:val="28"/>
        </w:rPr>
        <w:t>8.00 до 17.00.  Обеденный перерыв с 13.00 до 14</w:t>
      </w:r>
      <w:r w:rsidRPr="00A359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A35919">
        <w:rPr>
          <w:rFonts w:ascii="Times New Roman" w:hAnsi="Times New Roman"/>
          <w:sz w:val="28"/>
          <w:szCs w:val="28"/>
        </w:rPr>
        <w:t xml:space="preserve"> Выход</w:t>
      </w:r>
      <w:r>
        <w:rPr>
          <w:rFonts w:ascii="Times New Roman" w:hAnsi="Times New Roman"/>
          <w:sz w:val="28"/>
          <w:szCs w:val="28"/>
        </w:rPr>
        <w:t>ной день – суббота, воскресенье.</w:t>
      </w:r>
    </w:p>
    <w:p w:rsidR="0029194C" w:rsidRDefault="0029194C" w:rsidP="00BD023C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35919">
        <w:rPr>
          <w:rFonts w:ascii="Times New Roman" w:hAnsi="Times New Roman"/>
          <w:sz w:val="28"/>
          <w:szCs w:val="28"/>
        </w:rPr>
        <w:t xml:space="preserve">Педагогический персонал  - согласно </w:t>
      </w:r>
      <w:r w:rsidRPr="005D69D3">
        <w:rPr>
          <w:rFonts w:ascii="Times New Roman" w:hAnsi="Times New Roman"/>
          <w:color w:val="000000"/>
          <w:spacing w:val="-1"/>
          <w:sz w:val="28"/>
          <w:szCs w:val="28"/>
        </w:rPr>
        <w:t>режим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5D69D3">
        <w:rPr>
          <w:rFonts w:ascii="Times New Roman" w:hAnsi="Times New Roman"/>
          <w:color w:val="000000"/>
          <w:spacing w:val="-1"/>
          <w:sz w:val="28"/>
          <w:szCs w:val="28"/>
        </w:rPr>
        <w:t xml:space="preserve"> обучения и воспитания</w:t>
      </w:r>
      <w:r>
        <w:rPr>
          <w:rFonts w:ascii="Times New Roman" w:hAnsi="Times New Roman"/>
          <w:sz w:val="28"/>
          <w:szCs w:val="28"/>
        </w:rPr>
        <w:t>, утверждённому</w:t>
      </w:r>
      <w:r w:rsidRPr="005D69D3">
        <w:rPr>
          <w:rFonts w:ascii="Times New Roman" w:hAnsi="Times New Roman"/>
          <w:sz w:val="28"/>
          <w:szCs w:val="28"/>
        </w:rPr>
        <w:t xml:space="preserve"> директором ДДТ.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7. Дополнительные дни отдыха: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F57D91">
        <w:rPr>
          <w:rFonts w:ascii="Times New Roman" w:hAnsi="Times New Roman"/>
          <w:bCs/>
          <w:iCs/>
          <w:sz w:val="28"/>
          <w:szCs w:val="28"/>
        </w:rPr>
        <w:t xml:space="preserve"> 04</w:t>
      </w:r>
      <w:r>
        <w:rPr>
          <w:rFonts w:ascii="Times New Roman" w:hAnsi="Times New Roman"/>
          <w:bCs/>
          <w:iCs/>
          <w:sz w:val="28"/>
          <w:szCs w:val="28"/>
        </w:rPr>
        <w:t>-06 ноября 2017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1-8 января 2018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23 февраля 2018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8-9 марта 2018</w:t>
      </w:r>
    </w:p>
    <w:p w:rsidR="0029194C" w:rsidRDefault="0029194C" w:rsidP="00D77913">
      <w:pPr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F57D91">
        <w:rPr>
          <w:rFonts w:ascii="Times New Roman" w:hAnsi="Times New Roman"/>
          <w:bCs/>
          <w:iCs/>
          <w:sz w:val="28"/>
          <w:szCs w:val="28"/>
        </w:rPr>
        <w:t xml:space="preserve"> 1</w:t>
      </w:r>
      <w:r>
        <w:rPr>
          <w:rFonts w:ascii="Times New Roman" w:hAnsi="Times New Roman"/>
          <w:bCs/>
          <w:iCs/>
          <w:sz w:val="28"/>
          <w:szCs w:val="28"/>
        </w:rPr>
        <w:t>-2</w:t>
      </w:r>
      <w:r w:rsidRPr="00F57D91">
        <w:rPr>
          <w:rFonts w:ascii="Times New Roman" w:hAnsi="Times New Roman"/>
          <w:bCs/>
          <w:iCs/>
          <w:sz w:val="28"/>
          <w:szCs w:val="28"/>
        </w:rPr>
        <w:t xml:space="preserve"> мая, 9 мая</w:t>
      </w:r>
      <w:r>
        <w:rPr>
          <w:rFonts w:ascii="Times New Roman" w:hAnsi="Times New Roman"/>
          <w:bCs/>
          <w:iCs/>
          <w:sz w:val="28"/>
          <w:szCs w:val="28"/>
        </w:rPr>
        <w:t xml:space="preserve"> 2018</w:t>
      </w:r>
    </w:p>
    <w:p w:rsidR="0029194C" w:rsidRPr="00A35919" w:rsidRDefault="0029194C" w:rsidP="00D7791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11-12 июня 2018</w:t>
      </w:r>
    </w:p>
    <w:sectPr w:rsidR="0029194C" w:rsidRPr="00A35919" w:rsidSect="00A92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34FD"/>
    <w:multiLevelType w:val="hybridMultilevel"/>
    <w:tmpl w:val="10FE5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77635C1"/>
    <w:multiLevelType w:val="multilevel"/>
    <w:tmpl w:val="BF0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1864FF"/>
    <w:multiLevelType w:val="hybridMultilevel"/>
    <w:tmpl w:val="7630768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55E7357E"/>
    <w:multiLevelType w:val="hybridMultilevel"/>
    <w:tmpl w:val="FEA82388"/>
    <w:lvl w:ilvl="0" w:tplc="3DCAC818">
      <w:start w:val="4"/>
      <w:numFmt w:val="upperRoman"/>
      <w:lvlText w:val="%1."/>
      <w:lvlJc w:val="left"/>
      <w:pPr>
        <w:ind w:left="136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65AF3B31"/>
    <w:multiLevelType w:val="hybridMultilevel"/>
    <w:tmpl w:val="56EAB66E"/>
    <w:lvl w:ilvl="0" w:tplc="47A27EC6">
      <w:start w:val="1"/>
      <w:numFmt w:val="upperRoman"/>
      <w:lvlText w:val="%1."/>
      <w:lvlJc w:val="left"/>
      <w:pPr>
        <w:ind w:left="1364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65C508D2"/>
    <w:multiLevelType w:val="hybridMultilevel"/>
    <w:tmpl w:val="34DEB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D1FFE"/>
    <w:multiLevelType w:val="hybridMultilevel"/>
    <w:tmpl w:val="89D09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67690A"/>
    <w:multiLevelType w:val="hybridMultilevel"/>
    <w:tmpl w:val="BF082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919"/>
    <w:rsid w:val="000021CE"/>
    <w:rsid w:val="00057D9F"/>
    <w:rsid w:val="00084D80"/>
    <w:rsid w:val="001D24B3"/>
    <w:rsid w:val="00204702"/>
    <w:rsid w:val="002355D4"/>
    <w:rsid w:val="0029194C"/>
    <w:rsid w:val="002E791C"/>
    <w:rsid w:val="00372FD1"/>
    <w:rsid w:val="00494089"/>
    <w:rsid w:val="004D0D1A"/>
    <w:rsid w:val="005440F2"/>
    <w:rsid w:val="005D69D3"/>
    <w:rsid w:val="006238A9"/>
    <w:rsid w:val="00652606"/>
    <w:rsid w:val="006750F8"/>
    <w:rsid w:val="006B1DAF"/>
    <w:rsid w:val="007911D3"/>
    <w:rsid w:val="00797719"/>
    <w:rsid w:val="007B10EA"/>
    <w:rsid w:val="0080226C"/>
    <w:rsid w:val="008B0D40"/>
    <w:rsid w:val="008B5C53"/>
    <w:rsid w:val="008F085D"/>
    <w:rsid w:val="009079F4"/>
    <w:rsid w:val="009F3A4F"/>
    <w:rsid w:val="00A35919"/>
    <w:rsid w:val="00A92ED5"/>
    <w:rsid w:val="00B132AA"/>
    <w:rsid w:val="00B15675"/>
    <w:rsid w:val="00BD023C"/>
    <w:rsid w:val="00C0642E"/>
    <w:rsid w:val="00D23BB1"/>
    <w:rsid w:val="00D46129"/>
    <w:rsid w:val="00D77913"/>
    <w:rsid w:val="00D80B6F"/>
    <w:rsid w:val="00E05DA7"/>
    <w:rsid w:val="00E14EA9"/>
    <w:rsid w:val="00E15D86"/>
    <w:rsid w:val="00E52DCD"/>
    <w:rsid w:val="00F5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D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59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15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349</TotalTime>
  <Pages>4</Pages>
  <Words>655</Words>
  <Characters>3737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15</cp:revision>
  <dcterms:created xsi:type="dcterms:W3CDTF">2017-09-06T11:34:00Z</dcterms:created>
  <dcterms:modified xsi:type="dcterms:W3CDTF">2017-09-18T15:38:00Z</dcterms:modified>
</cp:coreProperties>
</file>